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B9" w:rsidRPr="00AE3151" w:rsidRDefault="00763FB9" w:rsidP="00AE3151">
      <w:pPr>
        <w:pStyle w:val="a3"/>
        <w:spacing w:before="0" w:beforeAutospacing="0"/>
        <w:jc w:val="center"/>
        <w:rPr>
          <w:b/>
          <w:sz w:val="28"/>
          <w:szCs w:val="28"/>
        </w:rPr>
      </w:pPr>
      <w:r w:rsidRPr="00AE3151">
        <w:rPr>
          <w:b/>
          <w:sz w:val="28"/>
          <w:szCs w:val="28"/>
        </w:rPr>
        <w:t>Реквизиты университета «Дубна»</w:t>
      </w:r>
    </w:p>
    <w:p w:rsidR="00763FB9" w:rsidRPr="00AE3151" w:rsidRDefault="00701E27" w:rsidP="00AE3151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E31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Федеральное государственное </w:t>
      </w:r>
      <w:r w:rsidR="00763FB9" w:rsidRPr="00AE3151">
        <w:rPr>
          <w:rFonts w:ascii="Times New Roman" w:hAnsi="Times New Roman" w:cs="Times New Roman"/>
          <w:b w:val="0"/>
          <w:color w:val="auto"/>
          <w:sz w:val="28"/>
          <w:szCs w:val="28"/>
        </w:rPr>
        <w:t>бюджетное образовательное учреждение высшего</w:t>
      </w:r>
      <w:r w:rsidRPr="00AE31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образования </w:t>
      </w:r>
      <w:r w:rsidR="00763FB9" w:rsidRPr="00AE31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«Университет «Дубна» </w:t>
      </w:r>
      <w:r w:rsidR="00AE3151" w:rsidRPr="00AE31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</w:t>
      </w:r>
      <w:r w:rsidR="00763FB9" w:rsidRPr="00AE3151">
        <w:rPr>
          <w:rFonts w:ascii="Times New Roman" w:hAnsi="Times New Roman" w:cs="Times New Roman"/>
          <w:b w:val="0"/>
          <w:color w:val="auto"/>
          <w:sz w:val="28"/>
          <w:szCs w:val="28"/>
        </w:rPr>
        <w:t>(государственный университет «Дубна»)</w:t>
      </w:r>
    </w:p>
    <w:p w:rsidR="00763FB9" w:rsidRPr="00AE3151" w:rsidRDefault="00763FB9" w:rsidP="00763FB9">
      <w:pPr>
        <w:pStyle w:val="a3"/>
        <w:rPr>
          <w:sz w:val="28"/>
          <w:szCs w:val="28"/>
        </w:rPr>
      </w:pPr>
      <w:r w:rsidRPr="00AE3151">
        <w:rPr>
          <w:sz w:val="28"/>
          <w:szCs w:val="28"/>
        </w:rPr>
        <w:t xml:space="preserve">141980, Московская область, </w:t>
      </w:r>
      <w:proofErr w:type="gramStart"/>
      <w:r w:rsidRPr="00AE3151">
        <w:rPr>
          <w:sz w:val="28"/>
          <w:szCs w:val="28"/>
        </w:rPr>
        <w:t>г</w:t>
      </w:r>
      <w:proofErr w:type="gramEnd"/>
      <w:r w:rsidRPr="00AE3151">
        <w:rPr>
          <w:sz w:val="28"/>
          <w:szCs w:val="28"/>
        </w:rPr>
        <w:t>. Дубна, ул. Университетская д. 19.</w:t>
      </w:r>
    </w:p>
    <w:p w:rsidR="00763FB9" w:rsidRPr="00AE3151" w:rsidRDefault="00763FB9" w:rsidP="00763FB9">
      <w:pPr>
        <w:pStyle w:val="a3"/>
        <w:rPr>
          <w:sz w:val="28"/>
          <w:szCs w:val="28"/>
        </w:rPr>
      </w:pPr>
      <w:r w:rsidRPr="00AE3151">
        <w:rPr>
          <w:sz w:val="28"/>
          <w:szCs w:val="28"/>
        </w:rPr>
        <w:t xml:space="preserve">ИНН  </w:t>
      </w:r>
      <w:r w:rsidR="00AE3151" w:rsidRPr="00AE3151">
        <w:rPr>
          <w:sz w:val="28"/>
          <w:szCs w:val="28"/>
        </w:rPr>
        <w:t>5010010374     КПП 501001001</w:t>
      </w:r>
    </w:p>
    <w:p w:rsidR="00763FB9" w:rsidRPr="00AE3151" w:rsidRDefault="00AE3151" w:rsidP="00763FB9">
      <w:pPr>
        <w:pStyle w:val="a3"/>
        <w:rPr>
          <w:sz w:val="28"/>
          <w:szCs w:val="28"/>
        </w:rPr>
      </w:pPr>
      <w:r w:rsidRPr="00AE3151">
        <w:rPr>
          <w:sz w:val="28"/>
          <w:szCs w:val="28"/>
        </w:rPr>
        <w:t>УФК по Московской области (</w:t>
      </w:r>
      <w:r w:rsidR="00763FB9" w:rsidRPr="00AE3151">
        <w:rPr>
          <w:sz w:val="28"/>
          <w:szCs w:val="28"/>
        </w:rPr>
        <w:t>государственный университет «Дубна»</w:t>
      </w:r>
      <w:r w:rsidRPr="00AE3151">
        <w:rPr>
          <w:sz w:val="28"/>
          <w:szCs w:val="28"/>
        </w:rPr>
        <w:t xml:space="preserve">; </w:t>
      </w:r>
      <w:proofErr w:type="gramStart"/>
      <w:r w:rsidRPr="00AE3151">
        <w:rPr>
          <w:sz w:val="28"/>
          <w:szCs w:val="28"/>
        </w:rPr>
        <w:t>л</w:t>
      </w:r>
      <w:proofErr w:type="gramEnd"/>
      <w:r w:rsidRPr="00AE3151">
        <w:rPr>
          <w:sz w:val="28"/>
          <w:szCs w:val="28"/>
        </w:rPr>
        <w:t>/с 20486Ъ15270</w:t>
      </w:r>
      <w:r w:rsidR="00763FB9" w:rsidRPr="00AE3151">
        <w:rPr>
          <w:sz w:val="28"/>
          <w:szCs w:val="28"/>
        </w:rPr>
        <w:t>)</w:t>
      </w:r>
    </w:p>
    <w:p w:rsidR="00763FB9" w:rsidRPr="00AE3151" w:rsidRDefault="00763FB9" w:rsidP="00763FB9">
      <w:pPr>
        <w:pStyle w:val="a3"/>
        <w:rPr>
          <w:sz w:val="28"/>
          <w:szCs w:val="28"/>
        </w:rPr>
      </w:pPr>
      <w:proofErr w:type="spellStart"/>
      <w:proofErr w:type="gramStart"/>
      <w:r w:rsidRPr="00AE3151">
        <w:rPr>
          <w:sz w:val="28"/>
          <w:szCs w:val="28"/>
        </w:rPr>
        <w:t>р</w:t>
      </w:r>
      <w:proofErr w:type="spellEnd"/>
      <w:proofErr w:type="gramEnd"/>
      <w:r w:rsidRPr="00AE3151">
        <w:rPr>
          <w:sz w:val="28"/>
          <w:szCs w:val="28"/>
        </w:rPr>
        <w:t>/с (казначе</w:t>
      </w:r>
      <w:r w:rsidR="00AE3151" w:rsidRPr="00AE3151">
        <w:rPr>
          <w:sz w:val="28"/>
          <w:szCs w:val="28"/>
        </w:rPr>
        <w:t>йский счет) 03214643000000014801</w:t>
      </w:r>
    </w:p>
    <w:p w:rsidR="00763FB9" w:rsidRPr="00AE3151" w:rsidRDefault="00763FB9" w:rsidP="00763FB9">
      <w:pPr>
        <w:pStyle w:val="a3"/>
        <w:rPr>
          <w:sz w:val="28"/>
          <w:szCs w:val="28"/>
        </w:rPr>
      </w:pPr>
      <w:r w:rsidRPr="00AE3151">
        <w:rPr>
          <w:sz w:val="28"/>
          <w:szCs w:val="28"/>
        </w:rPr>
        <w:t xml:space="preserve">ГУ Банка России по ЦФО//УФК по Московской области </w:t>
      </w:r>
      <w:proofErr w:type="gramStart"/>
      <w:r w:rsidRPr="00AE3151">
        <w:rPr>
          <w:sz w:val="28"/>
          <w:szCs w:val="28"/>
        </w:rPr>
        <w:t>г</w:t>
      </w:r>
      <w:proofErr w:type="gramEnd"/>
      <w:r w:rsidRPr="00AE3151">
        <w:rPr>
          <w:sz w:val="28"/>
          <w:szCs w:val="28"/>
        </w:rPr>
        <w:t>. Москва</w:t>
      </w:r>
    </w:p>
    <w:p w:rsidR="00763FB9" w:rsidRPr="00AE3151" w:rsidRDefault="00AE3151" w:rsidP="00763FB9">
      <w:pPr>
        <w:pStyle w:val="a3"/>
        <w:rPr>
          <w:sz w:val="28"/>
          <w:szCs w:val="28"/>
        </w:rPr>
      </w:pPr>
      <w:r w:rsidRPr="00AE3151">
        <w:rPr>
          <w:sz w:val="28"/>
          <w:szCs w:val="28"/>
        </w:rPr>
        <w:t>БИК 004525987</w:t>
      </w:r>
    </w:p>
    <w:p w:rsidR="00763FB9" w:rsidRPr="00AE3151" w:rsidRDefault="00763FB9" w:rsidP="00763FB9">
      <w:pPr>
        <w:pStyle w:val="a3"/>
        <w:rPr>
          <w:sz w:val="28"/>
          <w:szCs w:val="28"/>
        </w:rPr>
      </w:pPr>
      <w:proofErr w:type="gramStart"/>
      <w:r w:rsidRPr="00AE3151">
        <w:rPr>
          <w:sz w:val="28"/>
          <w:szCs w:val="28"/>
        </w:rPr>
        <w:t>к</w:t>
      </w:r>
      <w:proofErr w:type="gramEnd"/>
      <w:r w:rsidRPr="00AE3151">
        <w:rPr>
          <w:sz w:val="28"/>
          <w:szCs w:val="28"/>
        </w:rPr>
        <w:t>/с</w:t>
      </w:r>
      <w:r w:rsidR="00AE3151" w:rsidRPr="00AE3151">
        <w:rPr>
          <w:sz w:val="28"/>
          <w:szCs w:val="28"/>
        </w:rPr>
        <w:t xml:space="preserve"> (единый казначейский счет) 40102810845370000004</w:t>
      </w:r>
    </w:p>
    <w:p w:rsidR="00763FB9" w:rsidRPr="00AE3151" w:rsidRDefault="00AE3151" w:rsidP="00763FB9">
      <w:pPr>
        <w:pStyle w:val="a3"/>
        <w:rPr>
          <w:sz w:val="28"/>
          <w:szCs w:val="28"/>
        </w:rPr>
      </w:pPr>
      <w:r w:rsidRPr="00AE3151">
        <w:rPr>
          <w:sz w:val="28"/>
          <w:szCs w:val="28"/>
        </w:rPr>
        <w:t>КБК 00000000000000000130</w:t>
      </w:r>
    </w:p>
    <w:p w:rsidR="00763FB9" w:rsidRPr="00AE3151" w:rsidRDefault="00AE3151" w:rsidP="00763FB9">
      <w:pPr>
        <w:pStyle w:val="a3"/>
        <w:rPr>
          <w:sz w:val="28"/>
          <w:szCs w:val="28"/>
        </w:rPr>
      </w:pPr>
      <w:r w:rsidRPr="00AE3151">
        <w:rPr>
          <w:sz w:val="28"/>
          <w:szCs w:val="28"/>
        </w:rPr>
        <w:t>OKTMO 46718000</w:t>
      </w:r>
    </w:p>
    <w:p w:rsidR="00607BDC" w:rsidRPr="00AE3151" w:rsidRDefault="00607BDC">
      <w:pPr>
        <w:rPr>
          <w:rFonts w:ascii="Times New Roman" w:hAnsi="Times New Roman" w:cs="Times New Roman"/>
        </w:rPr>
      </w:pPr>
    </w:p>
    <w:sectPr w:rsidR="00607BDC" w:rsidRPr="00AE3151" w:rsidSect="0060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FB9"/>
    <w:rsid w:val="003C63AD"/>
    <w:rsid w:val="00575ECD"/>
    <w:rsid w:val="00607BDC"/>
    <w:rsid w:val="00701E27"/>
    <w:rsid w:val="00763FB9"/>
    <w:rsid w:val="00AE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DC"/>
  </w:style>
  <w:style w:type="paragraph" w:styleId="2">
    <w:name w:val="heading 2"/>
    <w:basedOn w:val="a"/>
    <w:next w:val="a"/>
    <w:link w:val="20"/>
    <w:uiPriority w:val="9"/>
    <w:unhideWhenUsed/>
    <w:qFormat/>
    <w:rsid w:val="00AE31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3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mukhina</dc:creator>
  <cp:keywords/>
  <dc:description/>
  <cp:lastModifiedBy>library</cp:lastModifiedBy>
  <cp:revision>3</cp:revision>
  <dcterms:created xsi:type="dcterms:W3CDTF">2021-01-15T20:00:00Z</dcterms:created>
  <dcterms:modified xsi:type="dcterms:W3CDTF">2022-10-04T12:18:00Z</dcterms:modified>
</cp:coreProperties>
</file>